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A8" w:rsidRPr="00707621" w:rsidRDefault="00707621" w:rsidP="00707621">
      <w:pPr>
        <w:jc w:val="both"/>
        <w:rPr>
          <w:b/>
          <w:sz w:val="28"/>
        </w:rPr>
      </w:pPr>
      <w:bookmarkStart w:id="0" w:name="_GoBack"/>
      <w:r w:rsidRPr="00707621">
        <w:rPr>
          <w:b/>
          <w:sz w:val="28"/>
        </w:rPr>
        <w:t>PARECER DA COMISSÃO DE ÉTICA E DECORO PARLAMENTAR SOBRE PROCESSO Nº 01/2016</w:t>
      </w:r>
      <w:bookmarkEnd w:id="0"/>
    </w:p>
    <w:sectPr w:rsidR="004F37A8" w:rsidRPr="0070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21"/>
    <w:rsid w:val="004F37A8"/>
    <w:rsid w:val="007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79CD-0696-4E8B-9274-3BFA3619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2016-08-17T12:04:00Z</dcterms:created>
  <dcterms:modified xsi:type="dcterms:W3CDTF">2016-08-17T12:06:00Z</dcterms:modified>
</cp:coreProperties>
</file>